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0CBA">
      <w:pPr>
        <w:pStyle w:val="ConsPlusNormal"/>
      </w:pPr>
      <w:bookmarkStart w:id="0" w:name="_GoBack"/>
      <w:bookmarkEnd w:id="0"/>
      <w:r>
        <w:rPr>
          <w:b/>
          <w:bCs/>
        </w:rPr>
        <w:t>Название документа</w:t>
      </w:r>
    </w:p>
    <w:p w:rsidR="00000000" w:rsidRDefault="00350CBA">
      <w:pPr>
        <w:pStyle w:val="ConsPlusNormal"/>
        <w:spacing w:before="200"/>
        <w:ind w:left="540"/>
        <w:jc w:val="both"/>
      </w:pPr>
      <w:r>
        <w:t>Федеральный закон от 29.07.2017 N 258-ФЗ</w:t>
      </w:r>
    </w:p>
    <w:p w:rsidR="00000000" w:rsidRDefault="00350CBA">
      <w:pPr>
        <w:pStyle w:val="ConsPlusNormal"/>
        <w:spacing w:before="200"/>
        <w:ind w:left="540"/>
        <w:jc w:val="both"/>
      </w:pPr>
      <w:r>
        <w:t>"О внесении изменений в статьи 154 и 156 Жилищного кодекса Российской Федерации и статью 12 Федерального закона "О внесении изменений в Жилищный кодекс Российской Федерации и отдельные законодательные акты Российской Федерации"</w:t>
      </w:r>
    </w:p>
    <w:p w:rsidR="00000000" w:rsidRDefault="00350CBA">
      <w:pPr>
        <w:pStyle w:val="ConsPlusNormal"/>
        <w:spacing w:before="200"/>
      </w:pPr>
      <w:r>
        <w:rPr>
          <w:b/>
          <w:bCs/>
        </w:rPr>
        <w:t>Источник публикации</w:t>
      </w:r>
    </w:p>
    <w:p w:rsidR="00000000" w:rsidRDefault="00350CBA">
      <w:pPr>
        <w:pStyle w:val="ConsPlusNormal"/>
        <w:spacing w:before="200"/>
        <w:ind w:left="540"/>
        <w:jc w:val="both"/>
      </w:pPr>
      <w:r>
        <w:t>Официаль</w:t>
      </w:r>
      <w:r>
        <w:t>ный интернет-портал правовой информации http://www.pravo.gov.ru, 30.07.2017</w:t>
      </w:r>
    </w:p>
    <w:p w:rsidR="00000000" w:rsidRDefault="00350CBA">
      <w:pPr>
        <w:pStyle w:val="ConsPlusNormal"/>
        <w:spacing w:before="200"/>
      </w:pPr>
      <w:r>
        <w:rPr>
          <w:b/>
          <w:bCs/>
        </w:rPr>
        <w:t>Примечание к документу</w:t>
      </w:r>
    </w:p>
    <w:p w:rsidR="00000000" w:rsidRDefault="00350CBA">
      <w:pPr>
        <w:pStyle w:val="ConsPlusNormal"/>
        <w:spacing w:before="200"/>
        <w:ind w:left="540"/>
        <w:jc w:val="both"/>
      </w:pPr>
      <w:r>
        <w:t>Начало действия документа - 10.08.2017.</w:t>
      </w:r>
    </w:p>
    <w:p w:rsidR="00000000" w:rsidRDefault="00350CBA">
      <w:pPr>
        <w:pStyle w:val="ConsPlusNormal"/>
        <w:spacing w:before="200"/>
      </w:pPr>
      <w:r>
        <w:rPr>
          <w:b/>
          <w:bCs/>
        </w:rPr>
        <w:t>Текст документа</w:t>
      </w:r>
    </w:p>
    <w:p w:rsidR="00000000" w:rsidRDefault="00350CBA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50CBA">
            <w:pPr>
              <w:pStyle w:val="ConsPlusNormal"/>
            </w:pPr>
            <w:r>
              <w:t>29 июля 2017 года</w:t>
            </w:r>
          </w:p>
        </w:tc>
        <w:tc>
          <w:tcPr>
            <w:tcW w:w="5103" w:type="dxa"/>
          </w:tcPr>
          <w:p w:rsidR="00000000" w:rsidRDefault="00350CBA">
            <w:pPr>
              <w:pStyle w:val="ConsPlusNormal"/>
              <w:jc w:val="right"/>
            </w:pPr>
            <w:r>
              <w:t>N 258-ФЗ</w:t>
            </w:r>
          </w:p>
        </w:tc>
      </w:tr>
    </w:tbl>
    <w:p w:rsidR="00000000" w:rsidRDefault="00350C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50CBA">
      <w:pPr>
        <w:pStyle w:val="ConsPlusNormal"/>
        <w:jc w:val="both"/>
      </w:pPr>
    </w:p>
    <w:p w:rsidR="00000000" w:rsidRDefault="00350CBA">
      <w:pPr>
        <w:pStyle w:val="ConsPlusTitle"/>
        <w:jc w:val="center"/>
      </w:pPr>
      <w:r>
        <w:t>РОССИЙСКАЯ ФЕДЕРАЦИЯ</w:t>
      </w:r>
    </w:p>
    <w:p w:rsidR="00000000" w:rsidRDefault="00350CBA">
      <w:pPr>
        <w:pStyle w:val="ConsPlusTitle"/>
        <w:jc w:val="center"/>
      </w:pPr>
    </w:p>
    <w:p w:rsidR="00000000" w:rsidRDefault="00350CBA">
      <w:pPr>
        <w:pStyle w:val="ConsPlusTitle"/>
        <w:jc w:val="center"/>
      </w:pPr>
      <w:r>
        <w:t>ФЕДЕРАЛЬНЫЙ ЗАКОН</w:t>
      </w:r>
    </w:p>
    <w:p w:rsidR="00000000" w:rsidRDefault="00350CBA">
      <w:pPr>
        <w:pStyle w:val="ConsPlusTitle"/>
        <w:jc w:val="center"/>
      </w:pPr>
    </w:p>
    <w:p w:rsidR="00000000" w:rsidRDefault="00350CBA">
      <w:pPr>
        <w:pStyle w:val="ConsPlusTitle"/>
        <w:jc w:val="center"/>
      </w:pPr>
      <w:r>
        <w:t>О ВНЕСЕНИИ ИЗМЕНЕНИЙ</w:t>
      </w:r>
    </w:p>
    <w:p w:rsidR="00000000" w:rsidRDefault="00350CBA">
      <w:pPr>
        <w:pStyle w:val="ConsPlusTitle"/>
        <w:jc w:val="center"/>
      </w:pPr>
      <w:r>
        <w:t>В СТАТЬИ 154 И 156 ЖИЛИЩНОГО КОДЕКСА РОССИЙСКОЙ ФЕДЕРАЦИИ</w:t>
      </w:r>
    </w:p>
    <w:p w:rsidR="00000000" w:rsidRDefault="00350CBA">
      <w:pPr>
        <w:pStyle w:val="ConsPlusTitle"/>
        <w:jc w:val="center"/>
      </w:pPr>
      <w:r>
        <w:t>И СТАТЬЮ 12 ФЕДЕРАЛЬНОГО ЗАКОНА "О ВНЕСЕНИИ ИЗМЕНЕНИЙ</w:t>
      </w:r>
    </w:p>
    <w:p w:rsidR="00000000" w:rsidRDefault="00350CBA">
      <w:pPr>
        <w:pStyle w:val="ConsPlusTitle"/>
        <w:jc w:val="center"/>
      </w:pPr>
      <w:r>
        <w:t>В ЖИЛИЩНЫЙ КОДЕКС РОССИЙСКОЙ ФЕДЕРАЦИИ И ОТДЕЛЬНЫЕ</w:t>
      </w:r>
    </w:p>
    <w:p w:rsidR="00000000" w:rsidRDefault="00350CBA">
      <w:pPr>
        <w:pStyle w:val="ConsPlusTitle"/>
        <w:jc w:val="center"/>
      </w:pPr>
      <w:r>
        <w:t>ЗАКОНОДАТЕЛЬНЫЕ АКТЫ РОССИЙСКОЙ ФЕДЕРАЦИИ"</w:t>
      </w:r>
    </w:p>
    <w:p w:rsidR="00000000" w:rsidRDefault="00350CBA">
      <w:pPr>
        <w:pStyle w:val="ConsPlusNormal"/>
        <w:ind w:firstLine="540"/>
        <w:jc w:val="both"/>
      </w:pPr>
    </w:p>
    <w:p w:rsidR="00000000" w:rsidRDefault="00350CBA">
      <w:pPr>
        <w:pStyle w:val="ConsPlusNormal"/>
        <w:jc w:val="right"/>
      </w:pPr>
      <w:r>
        <w:t>Принят</w:t>
      </w:r>
    </w:p>
    <w:p w:rsidR="00000000" w:rsidRDefault="00350CBA">
      <w:pPr>
        <w:pStyle w:val="ConsPlusNormal"/>
        <w:jc w:val="right"/>
      </w:pPr>
      <w:r>
        <w:t>Государственной Думой</w:t>
      </w:r>
    </w:p>
    <w:p w:rsidR="00000000" w:rsidRDefault="00350CBA">
      <w:pPr>
        <w:pStyle w:val="ConsPlusNormal"/>
        <w:jc w:val="right"/>
      </w:pPr>
      <w:r>
        <w:t>19 июля 2017 года</w:t>
      </w:r>
    </w:p>
    <w:p w:rsidR="00000000" w:rsidRDefault="00350CBA">
      <w:pPr>
        <w:pStyle w:val="ConsPlusNormal"/>
        <w:jc w:val="right"/>
      </w:pPr>
    </w:p>
    <w:p w:rsidR="00000000" w:rsidRDefault="00350CBA">
      <w:pPr>
        <w:pStyle w:val="ConsPlusNormal"/>
        <w:jc w:val="right"/>
      </w:pPr>
      <w:r>
        <w:t>О</w:t>
      </w:r>
      <w:r>
        <w:t>добрен</w:t>
      </w:r>
    </w:p>
    <w:p w:rsidR="00000000" w:rsidRDefault="00350CBA">
      <w:pPr>
        <w:pStyle w:val="ConsPlusNormal"/>
        <w:jc w:val="right"/>
      </w:pPr>
      <w:r>
        <w:t>Советом Федерации</w:t>
      </w:r>
    </w:p>
    <w:p w:rsidR="00000000" w:rsidRDefault="00350CBA">
      <w:pPr>
        <w:pStyle w:val="ConsPlusNormal"/>
        <w:jc w:val="right"/>
      </w:pPr>
      <w:r>
        <w:t>25 июля 2017 года</w:t>
      </w:r>
    </w:p>
    <w:p w:rsidR="00000000" w:rsidRDefault="00350CBA">
      <w:pPr>
        <w:pStyle w:val="ConsPlusNormal"/>
        <w:jc w:val="right"/>
      </w:pPr>
    </w:p>
    <w:p w:rsidR="00000000" w:rsidRDefault="00350CBA">
      <w:pPr>
        <w:pStyle w:val="ConsPlusNormal"/>
        <w:ind w:firstLine="540"/>
        <w:jc w:val="both"/>
        <w:outlineLvl w:val="0"/>
      </w:pPr>
      <w:r>
        <w:t>Статья 1</w:t>
      </w:r>
    </w:p>
    <w:p w:rsidR="00000000" w:rsidRDefault="00350CBA">
      <w:pPr>
        <w:pStyle w:val="ConsPlusNormal"/>
        <w:ind w:firstLine="540"/>
        <w:jc w:val="both"/>
      </w:pPr>
    </w:p>
    <w:p w:rsidR="00000000" w:rsidRDefault="00350CBA">
      <w:pPr>
        <w:pStyle w:val="ConsPlusNormal"/>
        <w:ind w:firstLine="540"/>
        <w:jc w:val="both"/>
      </w:pPr>
      <w:r>
        <w:t xml:space="preserve">Внести в Жилищный кодекс Российской Федерации (Собрание законодательства Российской Федерации, 2005, N 1, ст. 14; 2008, N 30, ст. 3616; 2010, N 31, ст. 4206; 2011, N 50, ст. 7359; 2012, N 27, ст. 3587; </w:t>
      </w:r>
      <w:r>
        <w:t>N 53, ст. 7596; 2014, N 30, ст. 4218, 4264; 2015, N 1, ст. 11; N 27, ст. 3967; 2016, N 23, ст. 3299; N 27, ст. 4200; 2017, N 1, ст. 10) следующие изменения: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1) в статье 154: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а) пункт 2 части 1 изложить в следующей редакции: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"2) плату за содержание жилого п</w:t>
      </w:r>
      <w:r>
        <w:t>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</w:t>
      </w:r>
      <w:r>
        <w:t xml:space="preserve">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</w:t>
      </w:r>
      <w:r>
        <w:t>е). Капитальный ремонт общего имущества в многоквартирном доме проводится за счет собственника жилищного фонда;";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б) в пункте 1 части 2 слова "холодную воду, горячую воду, электрическую энергию, потребляемые при содержании общего имущества в многоквартирно</w:t>
      </w:r>
      <w:r>
        <w:t>м доме, а также за отведение сточных вод в целях содержания" заменить словами "коммунальные ресурсы, потребляемые при использовании и содержании";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lastRenderedPageBreak/>
        <w:t>в) в части 5 слова "холодную воду, горячую воду, электрическую энергию, потребляемые при содержании общего им</w:t>
      </w:r>
      <w:r>
        <w:t>ущества в многоквартирном доме, а также за отведение сточных вод в целях содержания" заменить словами "коммунальные ресурсы, потребляемые при использовании и содержании";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2) в статье 156: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а) часть 7 после слова "Кодекса" дополнить словами ", за исключением</w:t>
      </w:r>
      <w:r>
        <w:t xml:space="preserve"> размера расходов, который определяется в соответствии с частью 9.2 настоящей статьи";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б) часть 9.1 изложить в следующей редакции: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"9.1. Плата за содержание жилого помещения включает в себя плату за коммунальные ресурсы, потребляемые при использовании и со</w:t>
      </w:r>
      <w:r>
        <w:t>держании общего имущества в многоквартирном доме, при условии,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имущества, определяемую в порядке,</w:t>
      </w:r>
      <w:r>
        <w:t xml:space="preserve"> установленном Правительством Российской Федерации.";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в) часть 9.2 изложить в следующей редакции: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"9.2.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при наличии</w:t>
      </w:r>
      <w:r>
        <w:t xml:space="preserve"> коллективного (общедомового) прибора учета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</w:t>
      </w:r>
      <w:r>
        <w:t>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</w:t>
      </w:r>
      <w:r>
        <w:t>оллективного (общедомового) прибора учета в порядке, установленном Правительством Российской Федерации. Исключения составляют случай оснащения многоквартирного дома автоматизированной информационно-измерительной системой учета потребления коммунальных ресу</w:t>
      </w:r>
      <w:r>
        <w:t>рсов и коммунальных услуг,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</w:t>
      </w:r>
      <w:r>
        <w:t>ом доме, определяется исходя из показаний этой системы учета при условии обеспечения этой системой учета возможности одномоментного снятия показаний, а также случаи принятия на общем собрании собственников помещений в многоквартирном доме решения об опреде</w:t>
      </w:r>
      <w:r>
        <w:t>лении размера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доме: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1) исходя из среднемеся</w:t>
      </w:r>
      <w:r>
        <w:t xml:space="preserve">чного объема потребления коммунальных ресурсов, потребляемых при использовании и содержании общего имущества в многоквартирном доме, с проведением перерасчета размера таких расходов исходя из показаний коллективного (общедомового) прибора учета в порядке, </w:t>
      </w:r>
      <w:r>
        <w:t>установленном Правительством Российской Федерации;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2)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</w:t>
      </w:r>
      <w:r>
        <w:t xml:space="preserve"> Федерации.";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>г) дополнить частью 9.3 следующего содержания:</w:t>
      </w:r>
    </w:p>
    <w:p w:rsidR="00000000" w:rsidRDefault="00350CBA">
      <w:pPr>
        <w:pStyle w:val="ConsPlusNormal"/>
        <w:spacing w:before="200"/>
        <w:ind w:firstLine="540"/>
        <w:jc w:val="both"/>
      </w:pPr>
      <w:r>
        <w:t xml:space="preserve">"9.3. При отсутствии коллективного (общедомового) прибора учета размер расходов граждан и организаций в составе платы за содержание жилого помещения в многоквартирном доме на оплату коммунальных </w:t>
      </w:r>
      <w:r>
        <w:t>ресурсов, потребляемых при использовании и содержании общего имущества в многоквартирном доме,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</w:t>
      </w:r>
      <w:r>
        <w:t>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Федерации.".</w:t>
      </w:r>
    </w:p>
    <w:p w:rsidR="00000000" w:rsidRDefault="00350CBA">
      <w:pPr>
        <w:pStyle w:val="ConsPlusNormal"/>
        <w:ind w:firstLine="540"/>
        <w:jc w:val="both"/>
      </w:pPr>
    </w:p>
    <w:p w:rsidR="00000000" w:rsidRDefault="00350CBA">
      <w:pPr>
        <w:pStyle w:val="ConsPlusNormal"/>
        <w:ind w:firstLine="540"/>
        <w:jc w:val="both"/>
        <w:outlineLvl w:val="0"/>
      </w:pPr>
      <w:r>
        <w:t>Ста</w:t>
      </w:r>
      <w:r>
        <w:t>тья 2</w:t>
      </w:r>
    </w:p>
    <w:p w:rsidR="00000000" w:rsidRDefault="00350CBA">
      <w:pPr>
        <w:pStyle w:val="ConsPlusNormal"/>
        <w:ind w:firstLine="540"/>
        <w:jc w:val="both"/>
      </w:pPr>
    </w:p>
    <w:p w:rsidR="00000000" w:rsidRDefault="00350CBA">
      <w:pPr>
        <w:pStyle w:val="ConsPlusNormal"/>
        <w:ind w:firstLine="540"/>
        <w:jc w:val="both"/>
      </w:pPr>
      <w:r>
        <w:lastRenderedPageBreak/>
        <w:t>В части 10 статьи 12 Федерального закона от 29 июня 2015 года N 176-ФЗ "О внесении изменений в Жилищный кодекс Российской Федерации и отдельные законодательные акты Российской Федерации" (Собрание законодательства Российской Федерации, 2015, N 27, с</w:t>
      </w:r>
      <w:r>
        <w:t xml:space="preserve">т. 3967; 2016, N 1, ст. 24; N 14, ст. 1903; 2017, N 1, ст. 27) слова "тепловой энергии," исключить, дополнить предложением следующего содержания: "Решение общего собрания собственников помещений в многоквартирном доме также не требуется в случае изменения </w:t>
      </w:r>
      <w:r>
        <w:t>размера платы за содержание жилого помещения при изменении размера расходов граждан и организаций в составе платы за содержание жилого помещения в многоквартирном доме на оплату холодной воды, горячей воды, электрической энергии, потребляемых при использов</w:t>
      </w:r>
      <w:r>
        <w:t>ании и содержании общего имущества в многоквартирном доме, отведения сточных вод в целях содержания общего имущества в многоквартирном доме в связи с установлением или изменением тарифов на такие коммунальные ресурсы, установленных органами государственной</w:t>
      </w:r>
      <w:r>
        <w:t xml:space="preserve"> власти субъектов Российской Федерации, и (или) установлением или изменением норматива потребления холодной воды, горячей воды, электрической энергии, потребляемых при использовании и содержании общего имущества в многоквартирном доме, норматива отведения </w:t>
      </w:r>
      <w:r>
        <w:t>сточных вод в целях содержания общего имущества в многоквартирном доме.".</w:t>
      </w:r>
    </w:p>
    <w:p w:rsidR="00000000" w:rsidRDefault="00350CBA">
      <w:pPr>
        <w:pStyle w:val="ConsPlusNormal"/>
        <w:ind w:firstLine="540"/>
        <w:jc w:val="both"/>
      </w:pPr>
    </w:p>
    <w:p w:rsidR="00000000" w:rsidRDefault="00350CBA">
      <w:pPr>
        <w:pStyle w:val="ConsPlusNormal"/>
        <w:jc w:val="right"/>
      </w:pPr>
      <w:r>
        <w:t>Президент</w:t>
      </w:r>
    </w:p>
    <w:p w:rsidR="00000000" w:rsidRDefault="00350CBA">
      <w:pPr>
        <w:pStyle w:val="ConsPlusNormal"/>
        <w:jc w:val="right"/>
      </w:pPr>
      <w:r>
        <w:t>Российской Федерации</w:t>
      </w:r>
    </w:p>
    <w:p w:rsidR="00000000" w:rsidRDefault="00350CBA">
      <w:pPr>
        <w:pStyle w:val="ConsPlusNormal"/>
        <w:jc w:val="right"/>
      </w:pPr>
      <w:r>
        <w:t>В.ПУТИН</w:t>
      </w:r>
    </w:p>
    <w:p w:rsidR="00000000" w:rsidRDefault="00350CBA">
      <w:pPr>
        <w:pStyle w:val="ConsPlusNormal"/>
      </w:pPr>
      <w:r>
        <w:t>Москва, Кремль</w:t>
      </w:r>
    </w:p>
    <w:p w:rsidR="00000000" w:rsidRDefault="00350CBA">
      <w:pPr>
        <w:pStyle w:val="ConsPlusNormal"/>
        <w:spacing w:before="200"/>
      </w:pPr>
      <w:r>
        <w:t>29 июля 2017 года</w:t>
      </w:r>
    </w:p>
    <w:p w:rsidR="00000000" w:rsidRDefault="00350CBA">
      <w:pPr>
        <w:pStyle w:val="ConsPlusNormal"/>
        <w:spacing w:before="200"/>
      </w:pPr>
      <w:r>
        <w:t>N 258-ФЗ</w:t>
      </w:r>
    </w:p>
    <w:p w:rsidR="00000000" w:rsidRDefault="00350CBA">
      <w:pPr>
        <w:pStyle w:val="ConsPlusNormal"/>
      </w:pPr>
    </w:p>
    <w:p w:rsidR="00000000" w:rsidRDefault="00350CBA">
      <w:pPr>
        <w:pStyle w:val="ConsPlusNormal"/>
        <w:ind w:firstLine="540"/>
        <w:jc w:val="both"/>
      </w:pPr>
    </w:p>
    <w:p w:rsidR="00000000" w:rsidRDefault="00350C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CBA" w:rsidRDefault="00350CBA">
      <w:pPr>
        <w:pStyle w:val="ConsPlusNormal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350CB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C4"/>
    <w:rsid w:val="00350CBA"/>
    <w:rsid w:val="007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1154</Words>
  <Characters>6581</Characters>
  <Application>Microsoft Office Word</Application>
  <DocSecurity>2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29.07.2017 N 258-ФЗ"О внесении изменений в статьи 154 и 156 Жилищного кодекса Российской Федерации и статью 12 Федерального закона "О внесении изменений в Жилищный кодекс Российской Федерации и отдельные законодательные акты Российско</vt:lpstr>
    </vt:vector>
  </TitlesOfParts>
  <Company>КонсультантПлюс Версия 4016.00.46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29.07.2017 N 258-ФЗ"О внесении изменений в статьи 154 и 156 Жилищного кодекса Российской Федерации и статью 12 Федерального закона "О внесении изменений в Жилищный кодекс Российской Федерации и отдельные законодательные акты Российско</dc:title>
  <dc:creator>Львович Михаил Григорьевич</dc:creator>
  <cp:lastModifiedBy>Львович Михаил Григорьевич</cp:lastModifiedBy>
  <cp:revision>2</cp:revision>
  <dcterms:created xsi:type="dcterms:W3CDTF">2017-08-04T05:50:00Z</dcterms:created>
  <dcterms:modified xsi:type="dcterms:W3CDTF">2017-08-04T05:50:00Z</dcterms:modified>
</cp:coreProperties>
</file>